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561A" w14:textId="77777777"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 wp14:anchorId="453B9DC2" wp14:editId="1B1FECDA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DD712" w14:textId="77777777" w:rsidR="00F062D0" w:rsidRDefault="00F062D0" w:rsidP="00F062D0"/>
    <w:p w14:paraId="3A60AD26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29DF5BF4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78D76E9D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3E34F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823A2F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15.04.2019</w:t>
      </w:r>
    </w:p>
    <w:p w14:paraId="7BBB681B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5F95C360" w14:textId="77777777" w:rsidR="00823A2F" w:rsidRDefault="00823A2F" w:rsidP="00823A2F">
      <w:pPr>
        <w:rPr>
          <w:rFonts w:ascii="Calibri" w:hAnsi="Calibri"/>
        </w:rPr>
      </w:pPr>
      <w:r>
        <w:rPr>
          <w:rFonts w:ascii="Calibri" w:hAnsi="Calibri"/>
        </w:rPr>
        <w:t>Sitzungsleitung: Joana</w:t>
      </w:r>
    </w:p>
    <w:p w14:paraId="0F75258D" w14:textId="77777777" w:rsidR="00823A2F" w:rsidRPr="00823A2F" w:rsidRDefault="00823A2F" w:rsidP="00823A2F">
      <w:pPr>
        <w:rPr>
          <w:rFonts w:ascii="Calibri" w:hAnsi="Calibri"/>
        </w:rPr>
      </w:pPr>
      <w:r w:rsidRPr="00823A2F">
        <w:rPr>
          <w:rFonts w:ascii="Calibri" w:hAnsi="Calibri"/>
        </w:rPr>
        <w:t>Protokoll: Aaron</w:t>
      </w:r>
    </w:p>
    <w:p w14:paraId="1C2E4660" w14:textId="0005946C" w:rsidR="00823A2F" w:rsidRPr="00823A2F" w:rsidRDefault="00823A2F" w:rsidP="00823A2F">
      <w:pPr>
        <w:ind w:left="1134" w:hanging="1134"/>
        <w:rPr>
          <w:rFonts w:ascii="Calibri" w:hAnsi="Calibri"/>
          <w:lang w:val="en-US"/>
        </w:rPr>
      </w:pPr>
      <w:proofErr w:type="spellStart"/>
      <w:r w:rsidRPr="00823A2F">
        <w:rPr>
          <w:rFonts w:ascii="Calibri" w:hAnsi="Calibri"/>
          <w:lang w:val="en-US"/>
        </w:rPr>
        <w:t>Anwesend</w:t>
      </w:r>
      <w:proofErr w:type="spellEnd"/>
      <w:r w:rsidRPr="00823A2F">
        <w:rPr>
          <w:rFonts w:ascii="Calibri" w:hAnsi="Calibri"/>
          <w:lang w:val="en-US"/>
        </w:rPr>
        <w:t xml:space="preserve">: </w:t>
      </w:r>
      <w:proofErr w:type="spellStart"/>
      <w:r w:rsidRPr="00823A2F">
        <w:rPr>
          <w:rFonts w:ascii="Calibri" w:hAnsi="Calibri"/>
          <w:lang w:val="en-US"/>
        </w:rPr>
        <w:t>Annalena</w:t>
      </w:r>
      <w:proofErr w:type="spellEnd"/>
      <w:r w:rsidRPr="00823A2F">
        <w:rPr>
          <w:rFonts w:ascii="Calibri" w:hAnsi="Calibri"/>
          <w:lang w:val="en-US"/>
        </w:rPr>
        <w:t xml:space="preserve">, Eva, </w:t>
      </w:r>
      <w:proofErr w:type="spellStart"/>
      <w:r w:rsidRPr="00823A2F">
        <w:rPr>
          <w:rFonts w:ascii="Calibri" w:hAnsi="Calibri"/>
          <w:lang w:val="en-US"/>
        </w:rPr>
        <w:t>Franzi</w:t>
      </w:r>
      <w:proofErr w:type="spellEnd"/>
      <w:r w:rsidRPr="00823A2F">
        <w:rPr>
          <w:rFonts w:ascii="Calibri" w:hAnsi="Calibri"/>
          <w:lang w:val="en-US"/>
        </w:rPr>
        <w:t xml:space="preserve">, Vincent, Jakob, Florian, Joana, </w:t>
      </w:r>
      <w:proofErr w:type="spellStart"/>
      <w:r w:rsidRPr="00823A2F">
        <w:rPr>
          <w:rFonts w:ascii="Calibri" w:hAnsi="Calibri"/>
          <w:lang w:val="en-US"/>
        </w:rPr>
        <w:t>Rahel</w:t>
      </w:r>
      <w:proofErr w:type="spellEnd"/>
      <w:r w:rsidRPr="00823A2F">
        <w:rPr>
          <w:rFonts w:ascii="Calibri" w:hAnsi="Calibri"/>
          <w:lang w:val="en-US"/>
        </w:rPr>
        <w:t>, Aaron, Rieke</w:t>
      </w:r>
    </w:p>
    <w:p w14:paraId="364E9489" w14:textId="77777777" w:rsidR="00823A2F" w:rsidRDefault="002C1FFA" w:rsidP="00823A2F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Gäste: Jungs von der SRH</w:t>
      </w:r>
    </w:p>
    <w:p w14:paraId="7FA5266E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7DC041EB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53ADCD3B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57C6D41A" w14:textId="77777777" w:rsidR="00E716F9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E716F9" w:rsidRPr="00170C43">
        <w:rPr>
          <w:rFonts w:asciiTheme="minorHAnsi" w:hAnsiTheme="minorHAnsi"/>
        </w:rPr>
        <w:t>TOP 1 Begrüßung und Eröffnung der Sitzung</w:t>
      </w:r>
    </w:p>
    <w:p w14:paraId="01C3C2C4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</w:rPr>
        <w:t>TOP 2 Feststellung der Anwesenden &amp; Feststellung der Beschlussfähigkeit</w:t>
      </w:r>
    </w:p>
    <w:p w14:paraId="4E137A19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</w:rPr>
        <w:t>TOP 3 Annahme des Protokolls der letzten Sitzung</w:t>
      </w:r>
    </w:p>
    <w:p w14:paraId="5C3FE0F5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</w:rPr>
        <w:t>TOP 4 Festlegung der Tagesordnung</w:t>
      </w:r>
    </w:p>
    <w:p w14:paraId="19A5F99D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  <w:lang w:val="en-GB"/>
        </w:rPr>
        <w:t>TOP 5 Entstigmatisierung</w:t>
      </w:r>
    </w:p>
    <w:p w14:paraId="0F65B103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  <w:lang w:val="en-GB"/>
        </w:rPr>
        <w:t>TOP 6 PsyFaKo</w:t>
      </w:r>
    </w:p>
    <w:p w14:paraId="4B4483AD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  <w:lang w:val="en-GB"/>
        </w:rPr>
        <w:t>TOP 7 PiA Petition</w:t>
      </w:r>
    </w:p>
    <w:p w14:paraId="1E7C578C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</w:rPr>
        <w:t>TOP 8 Wiki</w:t>
      </w:r>
    </w:p>
    <w:p w14:paraId="23374537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  <w:lang w:val="en-GB"/>
        </w:rPr>
        <w:t>TOP 9 Wechslertreffen</w:t>
      </w:r>
    </w:p>
    <w:p w14:paraId="1A672108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  <w:lang w:val="en-GB"/>
        </w:rPr>
        <w:t>TOP 10 Bipolare Psychopathie</w:t>
      </w:r>
    </w:p>
    <w:p w14:paraId="016ADF6A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</w:rPr>
        <w:t>TOP 11 Diskussionsabend mit Jens Spahn</w:t>
      </w:r>
    </w:p>
    <w:p w14:paraId="7C099F20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15 Finanzen: Erstattung aus VS-Beiträgen</w:t>
      </w:r>
    </w:p>
    <w:p w14:paraId="182A829E" w14:textId="77777777" w:rsidR="00E716F9" w:rsidRDefault="00E716F9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170C43">
        <w:rPr>
          <w:rFonts w:asciiTheme="minorHAnsi" w:hAnsiTheme="minorHAnsi"/>
        </w:rPr>
        <w:t>TOP 16 Bestimmung der Sitzungsleitung für die nächste FS-Vollversammlung</w:t>
      </w:r>
    </w:p>
    <w:p w14:paraId="340EC8FB" w14:textId="5BA15856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36411F8C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0" w:name="_Toc390698865"/>
      <w:bookmarkStart w:id="1" w:name="_Toc390702247"/>
      <w:bookmarkStart w:id="2" w:name="_Toc390702674"/>
      <w:bookmarkStart w:id="3" w:name="_Toc402809809"/>
      <w:bookmarkStart w:id="4" w:name="_Toc404020009"/>
      <w:bookmarkStart w:id="5" w:name="_Toc404020111"/>
      <w:bookmarkStart w:id="6" w:name="_Toc404020551"/>
      <w:bookmarkStart w:id="7" w:name="_Toc479613093"/>
      <w:bookmarkStart w:id="8" w:name="_Toc479710275"/>
      <w:bookmarkStart w:id="9" w:name="_Toc484972635"/>
      <w:bookmarkStart w:id="10" w:name="_Toc531022845"/>
      <w:bookmarkStart w:id="11" w:name="_Toc6256115"/>
      <w:bookmarkStart w:id="12" w:name="_Toc6256799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B6419F1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</w:t>
      </w:r>
      <w:r w:rsidR="004F23DA" w:rsidRPr="005A72CB">
        <w:rPr>
          <w:rFonts w:asciiTheme="minorHAnsi" w:hAnsiTheme="minorHAnsi"/>
        </w:rPr>
        <w:t>um</w:t>
      </w:r>
      <w:r w:rsidR="00CC4198" w:rsidRPr="005A72CB">
        <w:rPr>
          <w:rFonts w:asciiTheme="minorHAnsi" w:hAnsiTheme="minorHAnsi"/>
        </w:rPr>
        <w:t xml:space="preserve"> </w:t>
      </w:r>
      <w:r w:rsidR="00823A2F" w:rsidRPr="005A72CB">
        <w:rPr>
          <w:rFonts w:asciiTheme="minorHAnsi" w:hAnsiTheme="minorHAnsi"/>
        </w:rPr>
        <w:t>18:10</w:t>
      </w:r>
      <w:r w:rsidR="00E85094" w:rsidRPr="005A72CB">
        <w:rPr>
          <w:rFonts w:asciiTheme="minorHAnsi" w:hAnsiTheme="minorHAnsi"/>
        </w:rPr>
        <w:t xml:space="preserve"> </w:t>
      </w:r>
      <w:r w:rsidRPr="005A72CB">
        <w:rPr>
          <w:rFonts w:asciiTheme="minorHAnsi" w:hAnsiTheme="minorHAnsi"/>
        </w:rPr>
        <w:t xml:space="preserve">Uhr </w:t>
      </w:r>
      <w:r w:rsidRPr="00E85094">
        <w:rPr>
          <w:rFonts w:asciiTheme="minorHAnsi" w:hAnsiTheme="minorHAnsi"/>
        </w:rPr>
        <w:t>für eröffnet.</w:t>
      </w:r>
    </w:p>
    <w:p w14:paraId="4A443BD2" w14:textId="77777777" w:rsidR="00011EA3" w:rsidRPr="00E85094" w:rsidRDefault="00011EA3" w:rsidP="00F062D0">
      <w:pPr>
        <w:rPr>
          <w:rFonts w:asciiTheme="minorHAnsi" w:hAnsiTheme="minorHAnsi"/>
        </w:rPr>
      </w:pPr>
    </w:p>
    <w:p w14:paraId="36B7B823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3" w:name="_Toc390698866"/>
      <w:bookmarkStart w:id="14" w:name="_Toc390702248"/>
      <w:bookmarkStart w:id="15" w:name="_Toc390702675"/>
      <w:bookmarkStart w:id="16" w:name="_Toc402809810"/>
      <w:bookmarkStart w:id="17" w:name="_Toc404020010"/>
      <w:bookmarkStart w:id="18" w:name="_Toc404020112"/>
      <w:bookmarkStart w:id="19" w:name="_Toc404020552"/>
      <w:bookmarkStart w:id="20" w:name="_Toc479613094"/>
      <w:bookmarkStart w:id="21" w:name="_Toc479710276"/>
      <w:bookmarkStart w:id="22" w:name="_Toc484972636"/>
      <w:bookmarkStart w:id="23" w:name="_Toc531022846"/>
      <w:bookmarkStart w:id="24" w:name="_Toc6256116"/>
      <w:bookmarkStart w:id="25" w:name="_Toc6256800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11FF02E" w14:textId="742BBABF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sind </w:t>
      </w:r>
      <w:r w:rsidR="005A72CB" w:rsidRPr="005A72CB">
        <w:rPr>
          <w:rFonts w:asciiTheme="minorHAnsi" w:hAnsiTheme="minorHAnsi"/>
        </w:rPr>
        <w:t>11</w:t>
      </w:r>
      <w:r w:rsidRPr="005A72CB">
        <w:rPr>
          <w:rFonts w:asciiTheme="minorHAnsi" w:hAnsiTheme="minorHAnsi"/>
        </w:rPr>
        <w:t xml:space="preserve"> </w:t>
      </w:r>
      <w:r w:rsidRPr="00E85094">
        <w:rPr>
          <w:rFonts w:asciiTheme="minorHAnsi" w:hAnsiTheme="minorHAnsi"/>
        </w:rPr>
        <w:t>stimmberechtigte Vertreter der Studien</w:t>
      </w:r>
      <w:r w:rsidR="00457BB0" w:rsidRPr="00E85094">
        <w:rPr>
          <w:rFonts w:asciiTheme="minorHAnsi" w:hAnsiTheme="minorHAnsi"/>
        </w:rPr>
        <w:t xml:space="preserve">fachschaft Psychologie </w:t>
      </w:r>
      <w:r w:rsidR="00457BB0" w:rsidRPr="005A72CB">
        <w:rPr>
          <w:rFonts w:asciiTheme="minorHAnsi" w:hAnsiTheme="minorHAnsi"/>
        </w:rPr>
        <w:t xml:space="preserve">und </w:t>
      </w:r>
      <w:r w:rsidR="00AC18A6">
        <w:rPr>
          <w:rFonts w:asciiTheme="minorHAnsi" w:hAnsiTheme="minorHAnsi"/>
        </w:rPr>
        <w:t>3</w:t>
      </w:r>
      <w:r w:rsidR="00E85094" w:rsidRPr="005A72CB">
        <w:rPr>
          <w:rFonts w:asciiTheme="minorHAnsi" w:hAnsiTheme="minorHAnsi"/>
        </w:rPr>
        <w:t xml:space="preserve"> </w:t>
      </w:r>
      <w:r w:rsidR="00E85094">
        <w:rPr>
          <w:rFonts w:asciiTheme="minorHAnsi" w:hAnsiTheme="minorHAnsi"/>
        </w:rPr>
        <w:t>Gäste ohne Stimmrecht</w:t>
      </w:r>
      <w:r w:rsidRPr="00E85094">
        <w:rPr>
          <w:rFonts w:asciiTheme="minorHAnsi" w:hAnsiTheme="minorHAnsi"/>
        </w:rPr>
        <w:t xml:space="preserve"> anwesend.</w:t>
      </w:r>
    </w:p>
    <w:p w14:paraId="014DE9E9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14:paraId="251330EA" w14:textId="77777777" w:rsidR="00011EA3" w:rsidRPr="00E85094" w:rsidRDefault="00011EA3" w:rsidP="00F062D0">
      <w:pPr>
        <w:rPr>
          <w:rFonts w:asciiTheme="minorHAnsi" w:hAnsiTheme="minorHAnsi"/>
        </w:rPr>
      </w:pPr>
    </w:p>
    <w:p w14:paraId="6C484D5C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6" w:name="_Toc390698867"/>
      <w:bookmarkStart w:id="27" w:name="_Toc390702249"/>
      <w:bookmarkStart w:id="28" w:name="_Toc390702676"/>
      <w:bookmarkStart w:id="29" w:name="_Toc402809811"/>
      <w:bookmarkStart w:id="30" w:name="_Toc404020011"/>
      <w:bookmarkStart w:id="31" w:name="_Toc404020113"/>
      <w:bookmarkStart w:id="32" w:name="_Toc404020553"/>
      <w:bookmarkStart w:id="33" w:name="_Toc479613095"/>
      <w:bookmarkStart w:id="34" w:name="_Toc479710277"/>
      <w:bookmarkStart w:id="35" w:name="_Toc484972637"/>
      <w:bookmarkStart w:id="36" w:name="_Toc531022847"/>
      <w:bookmarkStart w:id="37" w:name="_Toc6256117"/>
      <w:bookmarkStart w:id="38" w:name="_Toc6256801"/>
      <w:r w:rsidRPr="00E85094">
        <w:rPr>
          <w:rFonts w:asciiTheme="minorHAnsi" w:hAnsiTheme="minorHAnsi"/>
        </w:rPr>
        <w:t>TOP 3 Annahme des Protokolls der letzten Sitzung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CCCAB49" w14:textId="16038C40" w:rsidR="00F062D0" w:rsidRDefault="00F062D0" w:rsidP="00F062D0">
      <w:pPr>
        <w:rPr>
          <w:rFonts w:asciiTheme="minorHAnsi" w:hAnsiTheme="minorHAnsi"/>
        </w:rPr>
      </w:pPr>
      <w:bookmarkStart w:id="39" w:name="_Toc390698868"/>
      <w:bookmarkStart w:id="40" w:name="_Toc390702250"/>
      <w:bookmarkStart w:id="41" w:name="_Toc390702677"/>
      <w:r w:rsidRPr="00E85094">
        <w:rPr>
          <w:rFonts w:asciiTheme="minorHAnsi" w:hAnsiTheme="minorHAnsi"/>
        </w:rPr>
        <w:t xml:space="preserve">Die Sitzungsleitung fragt die Anwesenden, ob es Anträge oder Änderungsvorschläge an dem Protokoll der letzten Feriensitzung der Fachschafts-Vollversammlung </w:t>
      </w:r>
      <w:r w:rsidRPr="00E716F9">
        <w:rPr>
          <w:rFonts w:asciiTheme="minorHAnsi" w:hAnsiTheme="minorHAnsi"/>
        </w:rPr>
        <w:t>vom</w:t>
      </w:r>
      <w:r w:rsidR="00AD078C" w:rsidRPr="00E716F9">
        <w:rPr>
          <w:rFonts w:asciiTheme="minorHAnsi" w:hAnsiTheme="minorHAnsi"/>
        </w:rPr>
        <w:t xml:space="preserve"> </w:t>
      </w:r>
      <w:r w:rsidR="00E716F9" w:rsidRPr="00E716F9">
        <w:rPr>
          <w:rFonts w:asciiTheme="minorHAnsi" w:hAnsiTheme="minorHAnsi"/>
        </w:rPr>
        <w:t>18.02.19</w:t>
      </w:r>
      <w:r w:rsidRPr="00E716F9">
        <w:rPr>
          <w:rFonts w:asciiTheme="minorHAnsi" w:hAnsiTheme="minorHAnsi"/>
        </w:rPr>
        <w:t xml:space="preserve">. </w:t>
      </w:r>
      <w:r w:rsidRPr="005A72CB">
        <w:rPr>
          <w:rFonts w:asciiTheme="minorHAnsi" w:hAnsiTheme="minorHAnsi"/>
        </w:rPr>
        <w:t xml:space="preserve">Das </w:t>
      </w:r>
      <w:r w:rsidRPr="00E85094">
        <w:rPr>
          <w:rFonts w:asciiTheme="minorHAnsi" w:hAnsiTheme="minorHAnsi"/>
        </w:rPr>
        <w:t>Protokoll wird einstimmig angenommen.</w:t>
      </w:r>
    </w:p>
    <w:p w14:paraId="42D3DE1F" w14:textId="77777777" w:rsidR="00011EA3" w:rsidRPr="00E85094" w:rsidRDefault="00011EA3" w:rsidP="00F062D0">
      <w:pPr>
        <w:rPr>
          <w:rFonts w:asciiTheme="minorHAnsi" w:hAnsiTheme="minorHAnsi"/>
        </w:rPr>
      </w:pPr>
    </w:p>
    <w:p w14:paraId="54FD137E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42" w:name="_Toc402809812"/>
      <w:bookmarkStart w:id="43" w:name="_Toc404020012"/>
      <w:bookmarkStart w:id="44" w:name="_Toc404020114"/>
      <w:bookmarkStart w:id="45" w:name="_Toc404020554"/>
      <w:bookmarkStart w:id="46" w:name="_Toc479613096"/>
      <w:bookmarkStart w:id="47" w:name="_Toc479710278"/>
      <w:bookmarkStart w:id="48" w:name="_Toc484972638"/>
      <w:bookmarkStart w:id="49" w:name="_Toc531022848"/>
      <w:bookmarkStart w:id="50" w:name="_Toc6256118"/>
      <w:bookmarkStart w:id="51" w:name="_Toc6256802"/>
      <w:r w:rsidRPr="00E85094">
        <w:rPr>
          <w:rFonts w:asciiTheme="minorHAnsi" w:hAnsiTheme="minorHAnsi"/>
        </w:rPr>
        <w:lastRenderedPageBreak/>
        <w:t>TOP 4 Festlegung der Tagesordnung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0BE1A683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6ABDABFB" w14:textId="016B044A" w:rsidR="00594811" w:rsidRDefault="00594811" w:rsidP="00594811">
      <w:pPr>
        <w:pStyle w:val="Verzeichnis2"/>
        <w:numPr>
          <w:ilvl w:val="0"/>
          <w:numId w:val="19"/>
        </w:numPr>
        <w:rPr>
          <w:rFonts w:asciiTheme="minorHAnsi" w:hAnsiTheme="minorHAnsi"/>
        </w:rPr>
      </w:pPr>
      <w:bookmarkStart w:id="52" w:name="_Toc390698869"/>
      <w:bookmarkStart w:id="53" w:name="_Toc390702251"/>
      <w:bookmarkStart w:id="54" w:name="_Toc390702678"/>
      <w:bookmarkStart w:id="55" w:name="_Toc402809813"/>
      <w:bookmarkStart w:id="56" w:name="_Toc404020013"/>
      <w:bookmarkStart w:id="57" w:name="_Toc404020115"/>
      <w:r w:rsidRPr="00594811">
        <w:rPr>
          <w:rFonts w:asciiTheme="minorHAnsi" w:hAnsiTheme="minorHAnsi"/>
        </w:rPr>
        <w:t xml:space="preserve"> </w:t>
      </w:r>
      <w:r w:rsidR="005A72CB">
        <w:rPr>
          <w:rFonts w:asciiTheme="minorHAnsi" w:hAnsiTheme="minorHAnsi"/>
        </w:rPr>
        <w:t>Entstigmatisierung</w:t>
      </w:r>
    </w:p>
    <w:p w14:paraId="01904B66" w14:textId="1800A086" w:rsidR="005A72CB" w:rsidRDefault="005A72CB" w:rsidP="005A72CB">
      <w:pPr>
        <w:pStyle w:val="Verzeichnis2"/>
        <w:numPr>
          <w:ilvl w:val="0"/>
          <w:numId w:val="19"/>
        </w:numPr>
      </w:pPr>
      <w:r>
        <w:t>PsyFaKo</w:t>
      </w:r>
    </w:p>
    <w:p w14:paraId="6B1AEA7A" w14:textId="3BDD1385" w:rsidR="005A72CB" w:rsidRPr="005A72CB" w:rsidRDefault="005A72CB" w:rsidP="005A72CB">
      <w:pPr>
        <w:pStyle w:val="Verzeichnis2"/>
        <w:numPr>
          <w:ilvl w:val="0"/>
          <w:numId w:val="19"/>
        </w:numPr>
        <w:rPr>
          <w:rFonts w:asciiTheme="minorHAnsi" w:hAnsiTheme="minorHAnsi"/>
        </w:rPr>
      </w:pPr>
      <w:r w:rsidRPr="005A72CB">
        <w:rPr>
          <w:rFonts w:asciiTheme="minorHAnsi" w:hAnsiTheme="minorHAnsi"/>
        </w:rPr>
        <w:t>Pia Petition</w:t>
      </w:r>
    </w:p>
    <w:p w14:paraId="2B42AD6F" w14:textId="16B97A31" w:rsidR="005A72CB" w:rsidRPr="005A72CB" w:rsidRDefault="005A72CB" w:rsidP="005A72CB">
      <w:pPr>
        <w:pStyle w:val="Verzeichnis2"/>
        <w:numPr>
          <w:ilvl w:val="0"/>
          <w:numId w:val="19"/>
        </w:numPr>
        <w:rPr>
          <w:rFonts w:asciiTheme="minorHAnsi" w:hAnsiTheme="minorHAnsi"/>
        </w:rPr>
      </w:pPr>
      <w:r w:rsidRPr="005A72CB">
        <w:rPr>
          <w:rFonts w:asciiTheme="minorHAnsi" w:hAnsiTheme="minorHAnsi"/>
        </w:rPr>
        <w:t>Wiki</w:t>
      </w:r>
    </w:p>
    <w:p w14:paraId="64915F99" w14:textId="39148734" w:rsidR="005A72CB" w:rsidRPr="005A72CB" w:rsidRDefault="005A72CB" w:rsidP="005A72CB">
      <w:pPr>
        <w:pStyle w:val="Verzeichnis2"/>
        <w:numPr>
          <w:ilvl w:val="0"/>
          <w:numId w:val="19"/>
        </w:numPr>
        <w:rPr>
          <w:rFonts w:asciiTheme="minorHAnsi" w:hAnsiTheme="minorHAnsi"/>
        </w:rPr>
      </w:pPr>
      <w:r w:rsidRPr="005A72CB">
        <w:rPr>
          <w:rFonts w:asciiTheme="minorHAnsi" w:hAnsiTheme="minorHAnsi"/>
        </w:rPr>
        <w:t>Wechslertreffen</w:t>
      </w:r>
    </w:p>
    <w:p w14:paraId="6393AD2E" w14:textId="1DBB716B" w:rsidR="005A72CB" w:rsidRPr="005A72CB" w:rsidRDefault="005A72CB" w:rsidP="005A72CB">
      <w:pPr>
        <w:pStyle w:val="Verzeichnis2"/>
        <w:numPr>
          <w:ilvl w:val="0"/>
          <w:numId w:val="19"/>
        </w:numPr>
        <w:rPr>
          <w:rFonts w:asciiTheme="minorHAnsi" w:hAnsiTheme="minorHAnsi"/>
        </w:rPr>
      </w:pPr>
      <w:r w:rsidRPr="005A72CB">
        <w:rPr>
          <w:rFonts w:asciiTheme="minorHAnsi" w:hAnsiTheme="minorHAnsi"/>
        </w:rPr>
        <w:t>Bipolare Psychopathie</w:t>
      </w:r>
    </w:p>
    <w:p w14:paraId="3AFAE5D2" w14:textId="1C492013" w:rsidR="005A72CB" w:rsidRPr="005A72CB" w:rsidRDefault="005A72CB" w:rsidP="005A72CB">
      <w:pPr>
        <w:pStyle w:val="Verzeichnis2"/>
        <w:numPr>
          <w:ilvl w:val="0"/>
          <w:numId w:val="19"/>
        </w:numPr>
        <w:rPr>
          <w:rFonts w:asciiTheme="minorHAnsi" w:hAnsiTheme="minorHAnsi"/>
        </w:rPr>
      </w:pPr>
      <w:r w:rsidRPr="005A72CB">
        <w:rPr>
          <w:rFonts w:asciiTheme="minorHAnsi" w:hAnsiTheme="minorHAnsi"/>
        </w:rPr>
        <w:t>Diskussionsabend mit Jens Spahn</w:t>
      </w:r>
    </w:p>
    <w:p w14:paraId="3C6039F1" w14:textId="77777777" w:rsidR="005A72CB" w:rsidRPr="005A72CB" w:rsidRDefault="005A72CB" w:rsidP="005A72CB">
      <w:pPr>
        <w:pStyle w:val="Listenabsatz"/>
      </w:pPr>
    </w:p>
    <w:p w14:paraId="62C1C874" w14:textId="66526148" w:rsidR="005A72CB" w:rsidRPr="005A72CB" w:rsidRDefault="005A72CB" w:rsidP="005A72CB"/>
    <w:p w14:paraId="582AAF8A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14:paraId="789D248F" w14:textId="77777777"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8" w:name="_Toc404020555"/>
      <w:bookmarkStart w:id="59" w:name="_Toc484972639"/>
      <w:bookmarkStart w:id="60" w:name="_Toc479613097"/>
      <w:bookmarkStart w:id="61" w:name="_Toc479710279"/>
      <w:bookmarkStart w:id="62" w:name="_Toc531022849"/>
      <w:bookmarkStart w:id="63" w:name="_Toc6256119"/>
      <w:bookmarkStart w:id="64" w:name="_Toc6256803"/>
      <w:r w:rsidRPr="00E85094">
        <w:rPr>
          <w:rFonts w:asciiTheme="minorHAnsi" w:hAnsiTheme="minorHAnsi"/>
          <w:lang w:val="en-GB"/>
        </w:rPr>
        <w:t>TOP 5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CC4198">
        <w:rPr>
          <w:rFonts w:asciiTheme="minorHAnsi" w:hAnsiTheme="minorHAnsi"/>
          <w:lang w:val="en-GB"/>
        </w:rPr>
        <w:t xml:space="preserve"> </w:t>
      </w:r>
      <w:bookmarkEnd w:id="62"/>
      <w:proofErr w:type="spellStart"/>
      <w:r w:rsidR="00823A2F">
        <w:rPr>
          <w:rFonts w:asciiTheme="minorHAnsi" w:hAnsiTheme="minorHAnsi"/>
          <w:lang w:val="en-GB"/>
        </w:rPr>
        <w:t>Entstigmatisierung</w:t>
      </w:r>
      <w:bookmarkEnd w:id="63"/>
      <w:bookmarkEnd w:id="64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E85094" w:rsidRPr="004D4D48" w14:paraId="2F0A05FF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3F908393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65" w:name="_Toc390698870"/>
            <w:bookmarkStart w:id="66" w:name="_Toc390702252"/>
            <w:bookmarkStart w:id="67" w:name="_Toc390702679"/>
            <w:bookmarkStart w:id="68" w:name="_Toc402809814"/>
            <w:bookmarkStart w:id="69" w:name="_Toc404020014"/>
            <w:bookmarkStart w:id="70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26148189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7BBA2428" w14:textId="77777777" w:rsidR="00E85094" w:rsidRPr="00637C9D" w:rsidRDefault="00823A2F" w:rsidP="00637C9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Seminar </w:t>
            </w:r>
            <w:proofErr w:type="spellStart"/>
            <w:r>
              <w:rPr>
                <w:rFonts w:asciiTheme="minorHAnsi" w:hAnsiTheme="minorHAnsi"/>
                <w:lang w:val="en-GB"/>
              </w:rPr>
              <w:t>für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Entstigmatisierung</w:t>
            </w:r>
            <w:proofErr w:type="spellEnd"/>
          </w:p>
        </w:tc>
      </w:tr>
      <w:tr w:rsidR="00E85094" w:rsidRPr="004D4D48" w14:paraId="67EA3FF3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2E94DE08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20169CF2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1E8FA0B2" w14:textId="77777777"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</w:tcPr>
          <w:p w14:paraId="071489A9" w14:textId="77777777" w:rsidR="00CC4198" w:rsidRDefault="00823A2F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Mit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Herrn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Scheiter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besprochen</w:t>
            </w:r>
            <w:proofErr w:type="spellEnd"/>
          </w:p>
          <w:p w14:paraId="39F1C654" w14:textId="77777777" w:rsidR="00823A2F" w:rsidRPr="00823A2F" w:rsidRDefault="00823A2F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23A2F">
              <w:rPr>
                <w:rFonts w:asciiTheme="minorHAnsi" w:hAnsiTheme="minorHAnsi"/>
              </w:rPr>
              <w:t>Damit zu Kathrin Schulze aus der Klips</w:t>
            </w:r>
          </w:p>
          <w:p w14:paraId="0B524542" w14:textId="77777777" w:rsidR="00823A2F" w:rsidRDefault="00823A2F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Überarbeitung und stellt das in Gremium XY vor</w:t>
            </w:r>
          </w:p>
          <w:p w14:paraId="6E37A60D" w14:textId="77777777" w:rsidR="00823A2F" w:rsidRPr="00823A2F" w:rsidRDefault="00823A2F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Rückmeldung steht aus, Konzept ist aber gut ausgearbeitet und wir sind guter Dinge, dass das was wird</w:t>
            </w:r>
          </w:p>
        </w:tc>
      </w:tr>
    </w:tbl>
    <w:p w14:paraId="0DF23FF4" w14:textId="77777777" w:rsidR="00011EA3" w:rsidRPr="00011EA3" w:rsidRDefault="00011EA3" w:rsidP="00011EA3">
      <w:pPr>
        <w:rPr>
          <w:lang w:val="en-GB"/>
        </w:rPr>
      </w:pPr>
      <w:bookmarkStart w:id="71" w:name="_Toc484972640"/>
      <w:bookmarkStart w:id="72" w:name="_Toc404020556"/>
      <w:bookmarkStart w:id="73" w:name="_Toc479613098"/>
      <w:bookmarkStart w:id="74" w:name="_Toc479710280"/>
    </w:p>
    <w:p w14:paraId="218C29D1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5" w:name="_Toc531022850"/>
      <w:bookmarkStart w:id="76" w:name="_Toc6256120"/>
      <w:bookmarkStart w:id="77" w:name="_Toc6256804"/>
      <w:r>
        <w:rPr>
          <w:rFonts w:asciiTheme="minorHAnsi" w:hAnsiTheme="minorHAnsi"/>
          <w:lang w:val="en-GB"/>
        </w:rPr>
        <w:t>TOP 6</w:t>
      </w:r>
      <w:bookmarkEnd w:id="71"/>
      <w:r w:rsidR="00CC4198">
        <w:rPr>
          <w:rFonts w:asciiTheme="minorHAnsi" w:hAnsiTheme="minorHAnsi"/>
          <w:lang w:val="en-GB"/>
        </w:rPr>
        <w:t xml:space="preserve"> </w:t>
      </w:r>
      <w:bookmarkEnd w:id="75"/>
      <w:proofErr w:type="spellStart"/>
      <w:r w:rsidR="00823A2F">
        <w:rPr>
          <w:rFonts w:asciiTheme="minorHAnsi" w:hAnsiTheme="minorHAnsi"/>
          <w:lang w:val="en-GB"/>
        </w:rPr>
        <w:t>PsyFaKo</w:t>
      </w:r>
      <w:bookmarkEnd w:id="76"/>
      <w:bookmarkEnd w:id="77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18DB997A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92CF6EB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6D094D7D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18EEB67D" w14:textId="77777777" w:rsidR="00011EA3" w:rsidRPr="00CE1ECC" w:rsidRDefault="002C1FFA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Fahrt zur </w:t>
            </w:r>
            <w:proofErr w:type="spellStart"/>
            <w:r>
              <w:rPr>
                <w:rFonts w:asciiTheme="minorHAnsi" w:hAnsiTheme="minorHAnsi"/>
              </w:rPr>
              <w:t>PsyFaKo</w:t>
            </w:r>
            <w:proofErr w:type="spellEnd"/>
          </w:p>
        </w:tc>
      </w:tr>
      <w:tr w:rsidR="00011EA3" w14:paraId="7ED0B7C9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B9B9C69" w14:textId="77777777" w:rsidR="00011EA3" w:rsidRPr="00CE1ECC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5BCC3FBC" w14:textId="77777777" w:rsidR="009F769C" w:rsidRPr="00CE1EC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5B5F619" w14:textId="77777777" w:rsidR="009F769C" w:rsidRPr="00CE1ECC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70AEFF03" w14:textId="77777777" w:rsidR="00CE1ECC" w:rsidRPr="00CE1ECC" w:rsidRDefault="00CE1ECC" w:rsidP="00CE1ECC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Fahrtkosten sind gering bis null, wenn wir 10 Leute sind, da wir einen Posten Fahrtkosten haben, aber es gibt noch eine zweite in Bielefeld – also besser aufsparen.</w:t>
            </w:r>
          </w:p>
          <w:p w14:paraId="0479FF71" w14:textId="77777777" w:rsidR="00CE1ECC" w:rsidRDefault="00CE1ECC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Jetzt sind wir 9, so wie es aussieht ist es ziemlich voll. </w:t>
            </w:r>
          </w:p>
          <w:p w14:paraId="57495483" w14:textId="77777777" w:rsidR="00CE1ECC" w:rsidRPr="00CC4198" w:rsidRDefault="00CE1ECC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 haben 300€ im Posten und wir können alles für die Mitfahrenden finanzieren</w:t>
            </w:r>
          </w:p>
          <w:p w14:paraId="333C03DA" w14:textId="77777777" w:rsidR="00CC4198" w:rsidRDefault="00CE1EC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Gemeinsam mit der SRH hin?</w:t>
            </w:r>
          </w:p>
          <w:p w14:paraId="206C8901" w14:textId="77777777" w:rsidR="002C1FFA" w:rsidRPr="00CC4198" w:rsidRDefault="002C1FFA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 Besprechung mit den Leuten, die angemeldet sind</w:t>
            </w:r>
          </w:p>
        </w:tc>
      </w:tr>
    </w:tbl>
    <w:p w14:paraId="22EEBC79" w14:textId="77777777" w:rsidR="00011EA3" w:rsidRPr="00011EA3" w:rsidRDefault="00011EA3" w:rsidP="00011EA3">
      <w:pPr>
        <w:pStyle w:val="berschrift2"/>
        <w:rPr>
          <w:rFonts w:asciiTheme="minorHAnsi" w:hAnsiTheme="minorHAnsi"/>
          <w:sz w:val="24"/>
          <w:lang w:val="en-GB"/>
        </w:rPr>
      </w:pPr>
      <w:bookmarkStart w:id="78" w:name="_Toc484972641"/>
    </w:p>
    <w:p w14:paraId="3BC132E4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9" w:name="_Toc531022851"/>
      <w:bookmarkStart w:id="80" w:name="_Toc6256121"/>
      <w:bookmarkStart w:id="81" w:name="_Toc6256805"/>
      <w:r>
        <w:rPr>
          <w:rFonts w:asciiTheme="minorHAnsi" w:hAnsiTheme="minorHAnsi"/>
          <w:lang w:val="en-GB"/>
        </w:rPr>
        <w:t>TOP 7</w:t>
      </w:r>
      <w:bookmarkEnd w:id="78"/>
      <w:r w:rsidR="00CC4198">
        <w:rPr>
          <w:rFonts w:asciiTheme="minorHAnsi" w:hAnsiTheme="minorHAnsi"/>
          <w:lang w:val="en-GB"/>
        </w:rPr>
        <w:t xml:space="preserve"> </w:t>
      </w:r>
      <w:bookmarkEnd w:id="79"/>
      <w:proofErr w:type="spellStart"/>
      <w:r w:rsidR="00823A2F">
        <w:rPr>
          <w:rFonts w:asciiTheme="minorHAnsi" w:hAnsiTheme="minorHAnsi"/>
          <w:lang w:val="en-GB"/>
        </w:rPr>
        <w:t>PiA</w:t>
      </w:r>
      <w:proofErr w:type="spellEnd"/>
      <w:r w:rsidR="00823A2F">
        <w:rPr>
          <w:rFonts w:asciiTheme="minorHAnsi" w:hAnsiTheme="minorHAnsi"/>
          <w:lang w:val="en-GB"/>
        </w:rPr>
        <w:t xml:space="preserve"> Petition</w:t>
      </w:r>
      <w:bookmarkEnd w:id="80"/>
      <w:bookmarkEnd w:id="81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:rsidRPr="004D4D48" w14:paraId="733E0809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DCA32DC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510E208D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26039A2A" w14:textId="77777777" w:rsidR="00011EA3" w:rsidRPr="00637C9D" w:rsidRDefault="00256CE1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Gesetzesentwurf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zur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PiA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Reform</w:t>
            </w:r>
          </w:p>
        </w:tc>
      </w:tr>
      <w:tr w:rsidR="00011EA3" w14:paraId="3469B5F0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DC725C0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4C00008E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37221E34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</w:tcPr>
          <w:p w14:paraId="32ED89D5" w14:textId="77777777" w:rsidR="00823A2F" w:rsidRDefault="00256CE1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PsyFaKo</w:t>
            </w:r>
            <w:proofErr w:type="spellEnd"/>
            <w:r>
              <w:rPr>
                <w:rFonts w:asciiTheme="minorHAnsi" w:hAnsiTheme="minorHAnsi"/>
              </w:rPr>
              <w:t xml:space="preserve"> möchte Petition starten, hat schon begonnen. </w:t>
            </w:r>
          </w:p>
          <w:p w14:paraId="5DCD7B28" w14:textId="77777777" w:rsidR="00256CE1" w:rsidRPr="00CC4198" w:rsidRDefault="00256CE1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Kommt demnächst raus und man kann unterschreiben -&gt; Unterschreiben! Da ab 50.000 Unterschriften diese Petition im Bundestag gehört wird</w:t>
            </w:r>
          </w:p>
          <w:p w14:paraId="2EFA9203" w14:textId="77777777" w:rsidR="00CC4198" w:rsidRDefault="00256CE1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Petition werden die Rechte von AKTUELL Studierenden besprochen – mit Gesetzesentwurf von Spahn wären wir benachteiligt und dagegen müssen wir was tun.</w:t>
            </w:r>
          </w:p>
          <w:p w14:paraId="5DC046D1" w14:textId="77777777" w:rsidR="009E1346" w:rsidRPr="00CC4198" w:rsidRDefault="009E134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Am Besten eine Mail an alle Studierenden zu den Themen und Vorschlägen der Petition</w:t>
            </w:r>
          </w:p>
        </w:tc>
      </w:tr>
    </w:tbl>
    <w:p w14:paraId="77C75CAC" w14:textId="77777777" w:rsidR="00011EA3" w:rsidRPr="00256CE1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82" w:name="_Toc484972642"/>
      <w:bookmarkStart w:id="83" w:name="_Toc404020022"/>
      <w:bookmarkStart w:id="84" w:name="_Toc404020124"/>
      <w:bookmarkEnd w:id="65"/>
      <w:bookmarkEnd w:id="66"/>
      <w:bookmarkEnd w:id="67"/>
      <w:bookmarkEnd w:id="68"/>
      <w:bookmarkEnd w:id="69"/>
      <w:bookmarkEnd w:id="70"/>
      <w:bookmarkEnd w:id="72"/>
      <w:bookmarkEnd w:id="73"/>
      <w:bookmarkEnd w:id="74"/>
    </w:p>
    <w:p w14:paraId="363B1C22" w14:textId="77777777" w:rsidR="00011EA3" w:rsidRPr="00256CE1" w:rsidRDefault="00011EA3" w:rsidP="00011EA3">
      <w:pPr>
        <w:pStyle w:val="berschrift2"/>
        <w:rPr>
          <w:rFonts w:asciiTheme="minorHAnsi" w:hAnsiTheme="minorHAnsi"/>
        </w:rPr>
      </w:pPr>
      <w:bookmarkStart w:id="85" w:name="_Toc531022852"/>
      <w:bookmarkStart w:id="86" w:name="_Toc6256122"/>
      <w:bookmarkStart w:id="87" w:name="_Toc6256806"/>
      <w:r w:rsidRPr="00256CE1">
        <w:rPr>
          <w:rFonts w:asciiTheme="minorHAnsi" w:hAnsiTheme="minorHAnsi"/>
        </w:rPr>
        <w:t>TOP 8</w:t>
      </w:r>
      <w:bookmarkEnd w:id="82"/>
      <w:r w:rsidR="00CC4198" w:rsidRPr="00256CE1">
        <w:rPr>
          <w:rFonts w:asciiTheme="minorHAnsi" w:hAnsiTheme="minorHAnsi"/>
        </w:rPr>
        <w:t xml:space="preserve"> </w:t>
      </w:r>
      <w:bookmarkEnd w:id="85"/>
      <w:r w:rsidR="00823A2F" w:rsidRPr="00256CE1">
        <w:rPr>
          <w:rFonts w:asciiTheme="minorHAnsi" w:hAnsiTheme="minorHAnsi"/>
        </w:rPr>
        <w:t>Wiki</w:t>
      </w:r>
      <w:bookmarkEnd w:id="86"/>
      <w:bookmarkEnd w:id="87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2188E6BA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4B322B0" w14:textId="77777777" w:rsidR="00011EA3" w:rsidRPr="00256CE1" w:rsidRDefault="00011EA3" w:rsidP="00A42AFE">
            <w:pPr>
              <w:rPr>
                <w:rFonts w:asciiTheme="minorHAnsi" w:hAnsiTheme="minorHAnsi"/>
                <w:b/>
              </w:rPr>
            </w:pPr>
            <w:r w:rsidRPr="00256CE1">
              <w:rPr>
                <w:rFonts w:asciiTheme="minorHAnsi" w:hAnsiTheme="minorHAnsi"/>
                <w:b/>
              </w:rPr>
              <w:t>Anliegen</w:t>
            </w:r>
          </w:p>
          <w:p w14:paraId="374687B7" w14:textId="77777777" w:rsidR="00011EA3" w:rsidRPr="00256CE1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27D13FCA" w14:textId="77777777" w:rsidR="00011EA3" w:rsidRPr="00256CE1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37FBD4F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C0825D8" w14:textId="77777777" w:rsidR="00011EA3" w:rsidRPr="00256CE1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7FA092C0" w14:textId="77777777" w:rsidR="009F769C" w:rsidRPr="00256CE1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E2AD44C" w14:textId="77777777" w:rsidR="009F769C" w:rsidRPr="00256CE1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5C1F4DE3" w14:textId="210909EC" w:rsidR="00E1561E" w:rsidRPr="00823A2F" w:rsidRDefault="005A72CB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Virenverseuchtes Wiki wird neu umgearbeitet</w:t>
            </w:r>
          </w:p>
        </w:tc>
      </w:tr>
    </w:tbl>
    <w:p w14:paraId="79F528BE" w14:textId="77777777" w:rsidR="00011EA3" w:rsidRPr="00CC4198" w:rsidRDefault="00011EA3" w:rsidP="00011EA3">
      <w:pPr>
        <w:pStyle w:val="berschrift2"/>
        <w:rPr>
          <w:rFonts w:asciiTheme="minorHAnsi" w:hAnsiTheme="minorHAnsi"/>
        </w:rPr>
      </w:pPr>
      <w:bookmarkStart w:id="88" w:name="_Toc484972643"/>
    </w:p>
    <w:p w14:paraId="4D290306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89" w:name="_Toc531022853"/>
      <w:bookmarkStart w:id="90" w:name="_Toc6256123"/>
      <w:bookmarkStart w:id="91" w:name="_Toc6256807"/>
      <w:r>
        <w:rPr>
          <w:rFonts w:asciiTheme="minorHAnsi" w:hAnsiTheme="minorHAnsi"/>
          <w:lang w:val="en-GB"/>
        </w:rPr>
        <w:t>TOP 9</w:t>
      </w:r>
      <w:bookmarkEnd w:id="88"/>
      <w:r w:rsidR="00E1561E">
        <w:rPr>
          <w:rFonts w:asciiTheme="minorHAnsi" w:hAnsiTheme="minorHAnsi"/>
          <w:lang w:val="en-GB"/>
        </w:rPr>
        <w:t xml:space="preserve"> </w:t>
      </w:r>
      <w:bookmarkEnd w:id="89"/>
      <w:proofErr w:type="spellStart"/>
      <w:r w:rsidR="00823A2F">
        <w:rPr>
          <w:rFonts w:asciiTheme="minorHAnsi" w:hAnsiTheme="minorHAnsi"/>
          <w:lang w:val="en-GB"/>
        </w:rPr>
        <w:t>Wechslertreffen</w:t>
      </w:r>
      <w:bookmarkEnd w:id="90"/>
      <w:bookmarkEnd w:id="91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74ED261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965DCB7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13D122AA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592B807D" w14:textId="77777777" w:rsidR="00011EA3" w:rsidRPr="009E1346" w:rsidRDefault="009E1346" w:rsidP="00A42AFE">
            <w:pPr>
              <w:rPr>
                <w:rFonts w:asciiTheme="minorHAnsi" w:hAnsiTheme="minorHAnsi"/>
              </w:rPr>
            </w:pPr>
            <w:r w:rsidRPr="009E1346">
              <w:rPr>
                <w:rFonts w:asciiTheme="minorHAnsi" w:hAnsiTheme="minorHAnsi"/>
              </w:rPr>
              <w:t xml:space="preserve">Es gibt wieder ein </w:t>
            </w:r>
            <w:proofErr w:type="spellStart"/>
            <w:r w:rsidRPr="009E1346">
              <w:rPr>
                <w:rFonts w:asciiTheme="minorHAnsi" w:hAnsiTheme="minorHAnsi"/>
              </w:rPr>
              <w:t>Wechslertreffen</w:t>
            </w:r>
            <w:proofErr w:type="spellEnd"/>
          </w:p>
        </w:tc>
      </w:tr>
      <w:tr w:rsidR="00011EA3" w14:paraId="3C1F014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8DBCCD3" w14:textId="77777777" w:rsidR="00011EA3" w:rsidRPr="009E1346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334D8D99" w14:textId="77777777" w:rsidR="009F769C" w:rsidRPr="009E1346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13E0358" w14:textId="77777777" w:rsidR="009F769C" w:rsidRPr="009E1346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03131BDE" w14:textId="77777777" w:rsidR="00E1561E" w:rsidRDefault="009E1346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Wir wollen ein neues </w:t>
            </w:r>
            <w:proofErr w:type="spellStart"/>
            <w:r>
              <w:rPr>
                <w:rFonts w:asciiTheme="minorHAnsi" w:hAnsiTheme="minorHAnsi"/>
              </w:rPr>
              <w:t>Wechslertreffen</w:t>
            </w:r>
            <w:proofErr w:type="spellEnd"/>
            <w:r>
              <w:rPr>
                <w:rFonts w:asciiTheme="minorHAnsi" w:hAnsiTheme="minorHAnsi"/>
              </w:rPr>
              <w:t xml:space="preserve"> organisieren</w:t>
            </w:r>
          </w:p>
          <w:p w14:paraId="0F20BF69" w14:textId="77777777" w:rsidR="009E1346" w:rsidRDefault="009E1346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nachdem wie viele Wechsler wir haben</w:t>
            </w:r>
          </w:p>
          <w:p w14:paraId="765BD59E" w14:textId="77777777" w:rsidR="009E1346" w:rsidRPr="009E1346" w:rsidRDefault="009E1346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Luzie fragen ob wir Mails wegen Wechslern haben</w:t>
            </w:r>
          </w:p>
        </w:tc>
      </w:tr>
    </w:tbl>
    <w:p w14:paraId="05E6C830" w14:textId="77777777" w:rsidR="00011EA3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92" w:name="_Toc484972644"/>
    </w:p>
    <w:p w14:paraId="019A9F0D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93" w:name="_Toc531022854"/>
      <w:bookmarkStart w:id="94" w:name="_Toc6256124"/>
      <w:bookmarkStart w:id="95" w:name="_Toc6256808"/>
      <w:r>
        <w:rPr>
          <w:rFonts w:asciiTheme="minorHAnsi" w:hAnsiTheme="minorHAnsi"/>
          <w:lang w:val="en-GB"/>
        </w:rPr>
        <w:t>TOP 10</w:t>
      </w:r>
      <w:bookmarkEnd w:id="92"/>
      <w:r w:rsidR="00E1561E">
        <w:rPr>
          <w:rFonts w:asciiTheme="minorHAnsi" w:hAnsiTheme="minorHAnsi"/>
          <w:lang w:val="en-GB"/>
        </w:rPr>
        <w:t xml:space="preserve"> </w:t>
      </w:r>
      <w:bookmarkEnd w:id="93"/>
      <w:proofErr w:type="spellStart"/>
      <w:r w:rsidR="00FE2459">
        <w:rPr>
          <w:rFonts w:asciiTheme="minorHAnsi" w:hAnsiTheme="minorHAnsi"/>
          <w:lang w:val="en-GB"/>
        </w:rPr>
        <w:t>Bipolare</w:t>
      </w:r>
      <w:proofErr w:type="spellEnd"/>
      <w:r w:rsidR="00FE2459">
        <w:rPr>
          <w:rFonts w:asciiTheme="minorHAnsi" w:hAnsiTheme="minorHAnsi"/>
          <w:lang w:val="en-GB"/>
        </w:rPr>
        <w:t xml:space="preserve"> </w:t>
      </w:r>
      <w:proofErr w:type="spellStart"/>
      <w:r w:rsidR="00FE2459">
        <w:rPr>
          <w:rFonts w:asciiTheme="minorHAnsi" w:hAnsiTheme="minorHAnsi"/>
          <w:lang w:val="en-GB"/>
        </w:rPr>
        <w:t>Psychopathie</w:t>
      </w:r>
      <w:bookmarkEnd w:id="94"/>
      <w:bookmarkEnd w:id="95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6638532E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3D45F63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255C0C25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574AA8BE" w14:textId="77777777" w:rsidR="00011EA3" w:rsidRPr="00FE2459" w:rsidRDefault="00FE2459" w:rsidP="00A42AFE">
            <w:pPr>
              <w:rPr>
                <w:rFonts w:asciiTheme="minorHAnsi" w:hAnsiTheme="minorHAnsi"/>
              </w:rPr>
            </w:pPr>
            <w:r w:rsidRPr="00FE2459">
              <w:rPr>
                <w:rFonts w:asciiTheme="minorHAnsi" w:hAnsiTheme="minorHAnsi"/>
              </w:rPr>
              <w:t>Unsere Party mit der SRH</w:t>
            </w:r>
          </w:p>
        </w:tc>
      </w:tr>
      <w:tr w:rsidR="00011EA3" w:rsidRPr="004C0DD1" w14:paraId="4081FEC1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9DBFF41" w14:textId="77777777" w:rsidR="00011EA3" w:rsidRPr="00FE2459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27DC178A" w14:textId="77777777" w:rsidR="009F769C" w:rsidRPr="00FE2459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17FC214" w14:textId="77777777" w:rsidR="009F769C" w:rsidRPr="00FE2459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5D4554E7" w14:textId="77777777" w:rsidR="00E1561E" w:rsidRDefault="002C1FFA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Flyer von der SRH zur Party</w:t>
            </w:r>
          </w:p>
          <w:p w14:paraId="47D70160" w14:textId="77777777" w:rsidR="002C1FFA" w:rsidRDefault="002C1FFA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Bändchen sind auch da, für Helfer </w:t>
            </w:r>
          </w:p>
          <w:p w14:paraId="1E5CA974" w14:textId="77777777" w:rsidR="004C0DD1" w:rsidRDefault="004C0DD1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Schichten am Abend: </w:t>
            </w:r>
            <w:r w:rsidR="00256CE1">
              <w:rPr>
                <w:rFonts w:asciiTheme="minorHAnsi" w:hAnsiTheme="minorHAnsi"/>
              </w:rPr>
              <w:t>Noch ZU BESETZEN!</w:t>
            </w:r>
          </w:p>
          <w:p w14:paraId="63DD77FE" w14:textId="77777777" w:rsidR="004C0DD1" w:rsidRDefault="004C0DD1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Verkaufsschichten: ZP1: Flo und Jakob, ZP2: Franzi und X, ZP3: Vincent, Kathi, Resteverkauf: Joana und Annalena</w:t>
            </w:r>
          </w:p>
          <w:p w14:paraId="42513599" w14:textId="77777777" w:rsidR="004C0DD1" w:rsidRPr="004C0DD1" w:rsidRDefault="004C0DD1" w:rsidP="004C0DD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Verkaufszeiten: ZP1: Mi 17.04. </w:t>
            </w:r>
            <w:r w:rsidRPr="004C0DD1">
              <w:rPr>
                <w:rFonts w:asciiTheme="minorHAnsi" w:hAnsiTheme="minorHAnsi"/>
                <w:lang w:val="en-US"/>
              </w:rPr>
              <w:t xml:space="preserve">13-14 </w:t>
            </w:r>
            <w:proofErr w:type="spellStart"/>
            <w:r w:rsidRPr="004C0DD1">
              <w:rPr>
                <w:rFonts w:asciiTheme="minorHAnsi" w:hAnsiTheme="minorHAnsi"/>
                <w:lang w:val="en-US"/>
              </w:rPr>
              <w:t>Uhr</w:t>
            </w:r>
            <w:proofErr w:type="spellEnd"/>
            <w:r w:rsidRPr="004C0DD1">
              <w:rPr>
                <w:rFonts w:asciiTheme="minorHAnsi" w:hAnsiTheme="minorHAnsi"/>
                <w:lang w:val="en-US"/>
              </w:rPr>
              <w:t xml:space="preserve">, ZP2: Do 18.04. </w:t>
            </w:r>
            <w:r w:rsidRPr="004C0DD1">
              <w:rPr>
                <w:rFonts w:asciiTheme="minorHAnsi" w:hAnsiTheme="minorHAnsi"/>
              </w:rPr>
              <w:t xml:space="preserve">13-14, ZP3: Di 23.04. 13-14 Uhr, Resteverkauf: Mi 24.04. </w:t>
            </w:r>
            <w:r>
              <w:rPr>
                <w:rFonts w:asciiTheme="minorHAnsi" w:hAnsiTheme="minorHAnsi"/>
              </w:rPr>
              <w:t>13-14 Uhr</w:t>
            </w:r>
          </w:p>
        </w:tc>
      </w:tr>
    </w:tbl>
    <w:p w14:paraId="71A9646C" w14:textId="77777777" w:rsidR="00594811" w:rsidRPr="004C0DD1" w:rsidRDefault="00594811" w:rsidP="00E1561E">
      <w:pPr>
        <w:pStyle w:val="berschrift2"/>
        <w:rPr>
          <w:rFonts w:asciiTheme="minorHAnsi" w:hAnsiTheme="minorHAnsi"/>
        </w:rPr>
      </w:pPr>
      <w:bookmarkStart w:id="96" w:name="_Toc531022855"/>
      <w:bookmarkStart w:id="97" w:name="_Toc404020565"/>
      <w:bookmarkStart w:id="98" w:name="_Toc482029966"/>
      <w:bookmarkStart w:id="99" w:name="_Toc482030091"/>
      <w:bookmarkStart w:id="100" w:name="_Toc483425174"/>
      <w:bookmarkStart w:id="101" w:name="_Toc484972645"/>
    </w:p>
    <w:p w14:paraId="0A7E883C" w14:textId="77777777" w:rsidR="00E1561E" w:rsidRPr="004C0DD1" w:rsidRDefault="00660F53" w:rsidP="00E1561E">
      <w:pPr>
        <w:pStyle w:val="berschrift2"/>
        <w:rPr>
          <w:rFonts w:asciiTheme="minorHAnsi" w:hAnsiTheme="minorHAnsi"/>
        </w:rPr>
      </w:pPr>
      <w:bookmarkStart w:id="102" w:name="_Toc6256125"/>
      <w:bookmarkStart w:id="103" w:name="_Toc6256809"/>
      <w:r w:rsidRPr="004C0DD1">
        <w:rPr>
          <w:rFonts w:asciiTheme="minorHAnsi" w:hAnsiTheme="minorHAnsi"/>
        </w:rPr>
        <w:t>TOP 11</w:t>
      </w:r>
      <w:r w:rsidR="00E1561E" w:rsidRPr="004C0DD1">
        <w:rPr>
          <w:rFonts w:asciiTheme="minorHAnsi" w:hAnsiTheme="minorHAnsi"/>
        </w:rPr>
        <w:t xml:space="preserve"> </w:t>
      </w:r>
      <w:bookmarkEnd w:id="96"/>
      <w:r w:rsidR="002C1FFA" w:rsidRPr="004C0DD1">
        <w:rPr>
          <w:rFonts w:asciiTheme="minorHAnsi" w:hAnsiTheme="minorHAnsi"/>
        </w:rPr>
        <w:t>Diskussionsabend mit Jens Spahn</w:t>
      </w:r>
      <w:bookmarkEnd w:id="102"/>
      <w:bookmarkEnd w:id="103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1561E" w14:paraId="6A01D4F4" w14:textId="77777777" w:rsidTr="00D52E91">
        <w:tc>
          <w:tcPr>
            <w:tcW w:w="1418" w:type="dxa"/>
            <w:shd w:val="clear" w:color="auto" w:fill="F2F2F2" w:themeFill="background1" w:themeFillShade="F2"/>
          </w:tcPr>
          <w:p w14:paraId="333D2929" w14:textId="77777777" w:rsidR="00E1561E" w:rsidRPr="004C0DD1" w:rsidRDefault="00E1561E" w:rsidP="00D52E91">
            <w:pPr>
              <w:rPr>
                <w:rFonts w:asciiTheme="minorHAnsi" w:hAnsiTheme="minorHAnsi"/>
                <w:b/>
              </w:rPr>
            </w:pPr>
            <w:r w:rsidRPr="004C0DD1">
              <w:rPr>
                <w:rFonts w:asciiTheme="minorHAnsi" w:hAnsiTheme="minorHAnsi"/>
                <w:b/>
              </w:rPr>
              <w:t>Anliegen</w:t>
            </w:r>
          </w:p>
          <w:p w14:paraId="4C60C8AF" w14:textId="77777777" w:rsidR="00E1561E" w:rsidRPr="004C0DD1" w:rsidRDefault="00E1561E" w:rsidP="00D52E9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37FFC3A8" w14:textId="75537F34" w:rsidR="00E1561E" w:rsidRPr="002C1FFA" w:rsidRDefault="002C1FFA" w:rsidP="00D52E91">
            <w:pPr>
              <w:rPr>
                <w:rFonts w:asciiTheme="minorHAnsi" w:hAnsiTheme="minorHAnsi"/>
              </w:rPr>
            </w:pPr>
            <w:r w:rsidRPr="002C1FFA">
              <w:rPr>
                <w:rFonts w:asciiTheme="minorHAnsi" w:hAnsiTheme="minorHAnsi"/>
              </w:rPr>
              <w:t xml:space="preserve">Diskussion mit Jens Spahn </w:t>
            </w:r>
          </w:p>
        </w:tc>
      </w:tr>
      <w:tr w:rsidR="00E1561E" w14:paraId="7CC3A3BA" w14:textId="77777777" w:rsidTr="00D52E91">
        <w:tc>
          <w:tcPr>
            <w:tcW w:w="1418" w:type="dxa"/>
            <w:shd w:val="clear" w:color="auto" w:fill="F2F2F2" w:themeFill="background1" w:themeFillShade="F2"/>
          </w:tcPr>
          <w:p w14:paraId="63537512" w14:textId="77777777" w:rsidR="00E1561E" w:rsidRPr="002C1FFA" w:rsidRDefault="00E1561E" w:rsidP="00D52E91">
            <w:pPr>
              <w:rPr>
                <w:rFonts w:asciiTheme="minorHAnsi" w:hAnsiTheme="minorHAnsi"/>
                <w:b/>
              </w:rPr>
            </w:pPr>
          </w:p>
          <w:p w14:paraId="13BF2AFA" w14:textId="77777777" w:rsidR="00E1561E" w:rsidRPr="002C1FFA" w:rsidRDefault="00E1561E" w:rsidP="00D52E91">
            <w:pPr>
              <w:rPr>
                <w:rFonts w:asciiTheme="minorHAnsi" w:hAnsiTheme="minorHAnsi"/>
                <w:b/>
              </w:rPr>
            </w:pPr>
          </w:p>
          <w:p w14:paraId="27E080D4" w14:textId="77777777" w:rsidR="00E1561E" w:rsidRPr="002C1FFA" w:rsidRDefault="00E1561E" w:rsidP="00D52E9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6ABB0DD8" w14:textId="77777777" w:rsidR="00660F53" w:rsidRDefault="002C1FFA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Idee von der SRH: Jens Spahn einladen und mit ihm über seine Ideen und Gedanken zum Psychotherapeutengesetz diskutieren</w:t>
            </w:r>
          </w:p>
          <w:p w14:paraId="250F0697" w14:textId="77777777" w:rsidR="002C1FFA" w:rsidRDefault="002C1FFA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Gemeinsam größere Reichweite</w:t>
            </w:r>
          </w:p>
          <w:p w14:paraId="4C7C90A4" w14:textId="77777777" w:rsidR="002C1FFA" w:rsidRDefault="002C1FFA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Wir könnten uns gemeinsam verbünden, vielleicht die Mannheimer auch noch </w:t>
            </w:r>
          </w:p>
          <w:p w14:paraId="61C5CFD9" w14:textId="77777777" w:rsidR="002C1FFA" w:rsidRPr="00823A2F" w:rsidRDefault="002C1FFA" w:rsidP="00823A2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Sollten wir als Fachschaft nochmal besprechen, aber finden wir an sich gut</w:t>
            </w:r>
          </w:p>
        </w:tc>
      </w:tr>
      <w:tr w:rsidR="00E1561E" w14:paraId="4B6BD4C5" w14:textId="77777777" w:rsidTr="00D52E91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786D05FC" w14:textId="77777777" w:rsidR="00E1561E" w:rsidRPr="00660F53" w:rsidRDefault="00E1561E" w:rsidP="00D52E91">
            <w:pPr>
              <w:rPr>
                <w:rFonts w:asciiTheme="minorHAnsi" w:hAnsiTheme="minorHAnsi"/>
                <w:b/>
              </w:rPr>
            </w:pPr>
            <w:r w:rsidRPr="00660F53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098B98A6" w14:textId="77777777" w:rsidR="00E1561E" w:rsidRPr="00660F53" w:rsidRDefault="00E1561E" w:rsidP="00D52E91">
            <w:pPr>
              <w:rPr>
                <w:rFonts w:asciiTheme="minorHAnsi" w:hAnsiTheme="minorHAnsi"/>
              </w:rPr>
            </w:pPr>
          </w:p>
        </w:tc>
      </w:tr>
      <w:tr w:rsidR="00E1561E" w14:paraId="4AB83043" w14:textId="77777777" w:rsidTr="00D52E91">
        <w:tc>
          <w:tcPr>
            <w:tcW w:w="1418" w:type="dxa"/>
            <w:shd w:val="clear" w:color="auto" w:fill="F2F2F2" w:themeFill="background1" w:themeFillShade="F2"/>
          </w:tcPr>
          <w:p w14:paraId="02CE79D0" w14:textId="77777777" w:rsidR="00E1561E" w:rsidRPr="00660F53" w:rsidRDefault="00E1561E" w:rsidP="00D52E91">
            <w:pPr>
              <w:rPr>
                <w:rFonts w:asciiTheme="minorHAnsi" w:hAnsiTheme="minorHAnsi"/>
                <w:b/>
              </w:rPr>
            </w:pPr>
            <w:r w:rsidRPr="00660F53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4623D7C9" w14:textId="77777777" w:rsidR="00E1561E" w:rsidRPr="00660F53" w:rsidRDefault="002C1FFA" w:rsidP="00823A2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Besprechung über Spahn-Diskussion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1A0ED7" w14:textId="77777777" w:rsidR="00E1561E" w:rsidRPr="00660F53" w:rsidRDefault="002C1FFA" w:rsidP="00D52E91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Nächste Woche</w:t>
            </w:r>
          </w:p>
        </w:tc>
      </w:tr>
    </w:tbl>
    <w:p w14:paraId="2D983EDC" w14:textId="77777777" w:rsidR="00011EA3" w:rsidRPr="00FA23D3" w:rsidRDefault="00011EA3" w:rsidP="00E85094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</w:p>
    <w:p w14:paraId="44B03A64" w14:textId="77777777" w:rsidR="00E85094" w:rsidRPr="00323D21" w:rsidRDefault="00E85094" w:rsidP="00E85094">
      <w:pPr>
        <w:pStyle w:val="berschrift2"/>
      </w:pPr>
      <w:bookmarkStart w:id="104" w:name="_Toc531022859"/>
      <w:bookmarkStart w:id="105" w:name="_Toc6256129"/>
      <w:bookmarkStart w:id="106" w:name="_Toc6256810"/>
      <w:r w:rsidRPr="00323D21">
        <w:t>TOP 1</w:t>
      </w:r>
      <w:bookmarkEnd w:id="97"/>
      <w:r w:rsidR="00595716">
        <w:t>5</w:t>
      </w:r>
      <w:r w:rsidRPr="00323D21">
        <w:t xml:space="preserve"> Finanzen: Erstattung aus VS-Beiträgen</w:t>
      </w:r>
      <w:bookmarkEnd w:id="98"/>
      <w:bookmarkEnd w:id="99"/>
      <w:bookmarkEnd w:id="100"/>
      <w:bookmarkEnd w:id="101"/>
      <w:bookmarkEnd w:id="104"/>
      <w:bookmarkEnd w:id="105"/>
      <w:bookmarkEnd w:id="106"/>
    </w:p>
    <w:p w14:paraId="37BCD835" w14:textId="77777777" w:rsidR="00E85094" w:rsidRPr="005A72CB" w:rsidRDefault="00E85094" w:rsidP="00E85094">
      <w:pPr>
        <w:rPr>
          <w:rFonts w:ascii="Calibri" w:hAnsi="Calibri"/>
        </w:rPr>
      </w:pPr>
      <w:r w:rsidRPr="005A72CB">
        <w:rPr>
          <w:rFonts w:ascii="Calibri" w:hAnsi="Calibri"/>
        </w:rPr>
        <w:t>Die Erstattung folgender Anschaffungen aus VS-Beiträgen wird genehmigt:</w:t>
      </w:r>
    </w:p>
    <w:p w14:paraId="62BF46D6" w14:textId="77777777" w:rsidR="00341448" w:rsidRPr="005A72CB" w:rsidRDefault="00341448" w:rsidP="00341448">
      <w:pPr>
        <w:pStyle w:val="Listenabsatz"/>
        <w:numPr>
          <w:ilvl w:val="0"/>
          <w:numId w:val="18"/>
        </w:numPr>
        <w:rPr>
          <w:rFonts w:ascii="Calibri" w:hAnsi="Calibri"/>
        </w:rPr>
      </w:pPr>
      <w:r w:rsidRPr="005A72CB">
        <w:rPr>
          <w:rFonts w:ascii="Calibri" w:hAnsi="Calibri"/>
        </w:rPr>
        <w:t>[</w:t>
      </w:r>
      <w:r w:rsidR="00364DDA" w:rsidRPr="005A72CB">
        <w:rPr>
          <w:rFonts w:ascii="Calibri" w:hAnsi="Calibri"/>
        </w:rPr>
        <w:t>5.320.237</w:t>
      </w:r>
      <w:r w:rsidRPr="005A72CB">
        <w:rPr>
          <w:rFonts w:ascii="Calibri" w:hAnsi="Calibri"/>
        </w:rPr>
        <w:t>]: [</w:t>
      </w:r>
      <w:r w:rsidR="00364DDA" w:rsidRPr="005A72CB">
        <w:rPr>
          <w:rFonts w:ascii="Calibri" w:hAnsi="Calibri"/>
        </w:rPr>
        <w:t xml:space="preserve">Teilnahmegebühr </w:t>
      </w:r>
      <w:proofErr w:type="spellStart"/>
      <w:r w:rsidR="00364DDA" w:rsidRPr="005A72CB">
        <w:rPr>
          <w:rFonts w:ascii="Calibri" w:hAnsi="Calibri"/>
        </w:rPr>
        <w:t>PsyFaKo</w:t>
      </w:r>
      <w:proofErr w:type="spellEnd"/>
      <w:r w:rsidR="00823A2F" w:rsidRPr="005A72CB">
        <w:rPr>
          <w:rFonts w:ascii="Calibri" w:hAnsi="Calibri"/>
        </w:rPr>
        <w:t>]</w:t>
      </w:r>
      <w:r w:rsidRPr="005A72CB">
        <w:rPr>
          <w:rFonts w:ascii="Calibri" w:hAnsi="Calibri"/>
        </w:rPr>
        <w:t xml:space="preserve"> [</w:t>
      </w:r>
      <w:r w:rsidR="00364DDA" w:rsidRPr="005A72CB">
        <w:rPr>
          <w:rFonts w:ascii="Calibri" w:hAnsi="Calibri"/>
        </w:rPr>
        <w:t>150</w:t>
      </w:r>
      <w:r w:rsidRPr="005A72CB">
        <w:rPr>
          <w:rFonts w:ascii="Calibri" w:hAnsi="Calibri"/>
        </w:rPr>
        <w:t>€] an [</w:t>
      </w:r>
      <w:r w:rsidR="00364DDA" w:rsidRPr="005A72CB">
        <w:rPr>
          <w:rFonts w:ascii="Calibri" w:hAnsi="Calibri"/>
        </w:rPr>
        <w:t>Franziska Arnold</w:t>
      </w:r>
      <w:r w:rsidRPr="005A72CB">
        <w:rPr>
          <w:rFonts w:ascii="Calibri" w:hAnsi="Calibri"/>
        </w:rPr>
        <w:t>]</w:t>
      </w:r>
    </w:p>
    <w:p w14:paraId="5F0D7AEC" w14:textId="77777777" w:rsidR="00341448" w:rsidRPr="005A72CB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5A72CB">
        <w:rPr>
          <w:rFonts w:ascii="Calibri" w:hAnsi="Calibri"/>
        </w:rPr>
        <w:t xml:space="preserve">Datum: </w:t>
      </w:r>
      <w:r w:rsidR="00364DDA" w:rsidRPr="005A72CB">
        <w:rPr>
          <w:rFonts w:ascii="Calibri" w:hAnsi="Calibri"/>
        </w:rPr>
        <w:t>15.04.19</w:t>
      </w:r>
    </w:p>
    <w:p w14:paraId="2331A141" w14:textId="0F8ED379" w:rsidR="00341448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5A72CB">
        <w:rPr>
          <w:rFonts w:ascii="Calibri" w:hAnsi="Calibri"/>
        </w:rPr>
        <w:t>Erklärung:</w:t>
      </w:r>
      <w:r w:rsidR="00823A2F" w:rsidRPr="005A72CB">
        <w:rPr>
          <w:rFonts w:ascii="Calibri" w:hAnsi="Calibri"/>
        </w:rPr>
        <w:t xml:space="preserve"> </w:t>
      </w:r>
      <w:r w:rsidR="00364DDA" w:rsidRPr="005A72CB">
        <w:rPr>
          <w:rFonts w:ascii="Calibri" w:hAnsi="Calibri"/>
        </w:rPr>
        <w:t xml:space="preserve">Wir fahren gemeinsam auf die </w:t>
      </w:r>
      <w:proofErr w:type="spellStart"/>
      <w:r w:rsidR="00364DDA" w:rsidRPr="005A72CB">
        <w:rPr>
          <w:rFonts w:ascii="Calibri" w:hAnsi="Calibri"/>
        </w:rPr>
        <w:t>PsyFaKo</w:t>
      </w:r>
      <w:proofErr w:type="spellEnd"/>
      <w:r w:rsidR="00364DDA" w:rsidRPr="005A72CB">
        <w:rPr>
          <w:rFonts w:ascii="Calibri" w:hAnsi="Calibri"/>
        </w:rPr>
        <w:t xml:space="preserve">. Die </w:t>
      </w:r>
      <w:proofErr w:type="spellStart"/>
      <w:r w:rsidR="00364DDA" w:rsidRPr="005A72CB">
        <w:rPr>
          <w:rFonts w:ascii="Calibri" w:hAnsi="Calibri"/>
        </w:rPr>
        <w:t>PsyFaKo</w:t>
      </w:r>
      <w:proofErr w:type="spellEnd"/>
      <w:r w:rsidR="00364DDA" w:rsidRPr="005A72CB">
        <w:rPr>
          <w:rFonts w:ascii="Calibri" w:hAnsi="Calibri"/>
        </w:rPr>
        <w:t xml:space="preserve"> ist eine Veranstaltung von internationaler Reichweite, bei der eine Teilnahme der Fachschaft des </w:t>
      </w:r>
      <w:r w:rsidR="005A72CB">
        <w:rPr>
          <w:rFonts w:ascii="Calibri" w:hAnsi="Calibri"/>
        </w:rPr>
        <w:t>Psychologischen</w:t>
      </w:r>
      <w:r w:rsidR="00364DDA" w:rsidRPr="005A72CB">
        <w:rPr>
          <w:rFonts w:ascii="Calibri" w:hAnsi="Calibri"/>
        </w:rPr>
        <w:t xml:space="preserve"> Instituts Heidelberg von essentieller Bedeutung ist. Sowohl für unsere eigenen Studierenden, als auch für die psychologische Studierendenschaft aller Universitäten, da ein breites Teilnahmespektrum </w:t>
      </w:r>
      <w:r w:rsidR="00364DDA">
        <w:rPr>
          <w:rFonts w:ascii="Calibri" w:hAnsi="Calibri"/>
        </w:rPr>
        <w:t xml:space="preserve">an deutschen Psychologiestudierenden im Sinne der Durchschlagskraft von getroffenen Entscheidungen, enorm wichtig ist. Der Betrag ist ein BEITRAG, keine komplette Erstattung der Kosten für die </w:t>
      </w:r>
      <w:proofErr w:type="spellStart"/>
      <w:r w:rsidR="00364DDA">
        <w:rPr>
          <w:rFonts w:ascii="Calibri" w:hAnsi="Calibri"/>
        </w:rPr>
        <w:t>PsyFaKo</w:t>
      </w:r>
      <w:proofErr w:type="spellEnd"/>
      <w:r w:rsidR="00364DDA">
        <w:rPr>
          <w:rFonts w:ascii="Calibri" w:hAnsi="Calibri"/>
        </w:rPr>
        <w:t>.</w:t>
      </w:r>
    </w:p>
    <w:p w14:paraId="4203F535" w14:textId="77777777" w:rsidR="00341448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Ergebnis: beschlossen</w:t>
      </w:r>
    </w:p>
    <w:p w14:paraId="09684727" w14:textId="77777777" w:rsidR="00011EA3" w:rsidRDefault="00011EA3" w:rsidP="003E34F5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107" w:name="_Toc390698876"/>
      <w:bookmarkStart w:id="108" w:name="_Toc390702257"/>
      <w:bookmarkStart w:id="109" w:name="_Toc390702684"/>
      <w:bookmarkStart w:id="110" w:name="_Toc402809832"/>
      <w:bookmarkStart w:id="111" w:name="_Toc404020025"/>
      <w:bookmarkStart w:id="112" w:name="_Toc404020127"/>
      <w:bookmarkStart w:id="113" w:name="_Toc404020567"/>
      <w:bookmarkStart w:id="114" w:name="_Toc479613106"/>
      <w:bookmarkStart w:id="115" w:name="_Toc479710288"/>
      <w:bookmarkStart w:id="116" w:name="_Toc484972646"/>
      <w:bookmarkEnd w:id="83"/>
      <w:bookmarkEnd w:id="84"/>
    </w:p>
    <w:p w14:paraId="007E6B54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17" w:name="_Toc531022860"/>
      <w:bookmarkStart w:id="118" w:name="_Toc6256130"/>
      <w:bookmarkStart w:id="119" w:name="_Toc6256811"/>
      <w:r w:rsidRPr="00E85094">
        <w:rPr>
          <w:rFonts w:asciiTheme="minorHAnsi" w:hAnsiTheme="minorHAnsi"/>
        </w:rPr>
        <w:t xml:space="preserve">TOP </w:t>
      </w:r>
      <w:bookmarkEnd w:id="107"/>
      <w:bookmarkEnd w:id="108"/>
      <w:r w:rsidR="000A1478" w:rsidRPr="00E85094">
        <w:rPr>
          <w:rFonts w:asciiTheme="minorHAnsi" w:hAnsiTheme="minorHAnsi"/>
        </w:rPr>
        <w:t>1</w:t>
      </w:r>
      <w:r w:rsidR="00823838">
        <w:rPr>
          <w:rFonts w:asciiTheme="minorHAnsi" w:hAnsiTheme="minorHAnsi"/>
        </w:rPr>
        <w:t>6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0CE825EC" w14:textId="77777777" w:rsidR="00F062D0" w:rsidRPr="005A72CB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r w:rsidR="00A76F9F" w:rsidRPr="005A72CB">
        <w:rPr>
          <w:rFonts w:asciiTheme="minorHAnsi" w:hAnsiTheme="minorHAnsi"/>
        </w:rPr>
        <w:t xml:space="preserve">um </w:t>
      </w:r>
      <w:r w:rsidR="00220C84" w:rsidRPr="005A72CB">
        <w:rPr>
          <w:rFonts w:asciiTheme="minorHAnsi" w:hAnsiTheme="minorHAnsi"/>
        </w:rPr>
        <w:t>19:26</w:t>
      </w:r>
      <w:r w:rsidRPr="005A72CB">
        <w:rPr>
          <w:rFonts w:asciiTheme="minorHAnsi" w:hAnsiTheme="minorHAnsi"/>
        </w:rPr>
        <w:t xml:space="preserve"> Uhr für beendet.</w:t>
      </w:r>
    </w:p>
    <w:p w14:paraId="41038F40" w14:textId="56C8ACC4" w:rsidR="00F062D0" w:rsidRPr="00E85094" w:rsidRDefault="00F062D0" w:rsidP="00F062D0">
      <w:pPr>
        <w:rPr>
          <w:rFonts w:asciiTheme="minorHAnsi" w:hAnsiTheme="minorHAnsi"/>
        </w:rPr>
      </w:pPr>
      <w:r w:rsidRPr="005A72CB">
        <w:rPr>
          <w:rFonts w:asciiTheme="minorHAnsi" w:hAnsiTheme="minorHAnsi"/>
        </w:rPr>
        <w:t>Die nächs</w:t>
      </w:r>
      <w:r w:rsidR="00B961E3" w:rsidRPr="005A72CB">
        <w:rPr>
          <w:rFonts w:asciiTheme="minorHAnsi" w:hAnsiTheme="minorHAnsi"/>
        </w:rPr>
        <w:t xml:space="preserve">te Fachschafts-Sitzung wird </w:t>
      </w:r>
      <w:r w:rsidR="00E922DE" w:rsidRPr="005A72CB">
        <w:rPr>
          <w:rFonts w:asciiTheme="minorHAnsi" w:hAnsiTheme="minorHAnsi"/>
        </w:rPr>
        <w:t xml:space="preserve">am </w:t>
      </w:r>
      <w:r w:rsidR="005A72CB" w:rsidRPr="005A72CB">
        <w:rPr>
          <w:rFonts w:asciiTheme="minorHAnsi" w:hAnsiTheme="minorHAnsi"/>
        </w:rPr>
        <w:t>2</w:t>
      </w:r>
      <w:r w:rsidR="00BF0027">
        <w:rPr>
          <w:rFonts w:asciiTheme="minorHAnsi" w:hAnsiTheme="minorHAnsi"/>
        </w:rPr>
        <w:t>3</w:t>
      </w:r>
      <w:bookmarkStart w:id="120" w:name="_GoBack"/>
      <w:bookmarkEnd w:id="120"/>
      <w:r w:rsidR="005A72CB" w:rsidRPr="005A72CB">
        <w:rPr>
          <w:rFonts w:asciiTheme="minorHAnsi" w:hAnsiTheme="minorHAnsi"/>
        </w:rPr>
        <w:t>.4.2019</w:t>
      </w:r>
      <w:r w:rsidRPr="005A72CB">
        <w:rPr>
          <w:rFonts w:asciiTheme="minorHAnsi" w:hAnsiTheme="minorHAnsi"/>
        </w:rPr>
        <w:t xml:space="preserve"> um </w:t>
      </w:r>
      <w:r w:rsidR="00B961E3" w:rsidRPr="00E85094">
        <w:rPr>
          <w:rFonts w:asciiTheme="minorHAnsi" w:hAnsiTheme="minorHAnsi"/>
        </w:rPr>
        <w:t>18 Uhr</w:t>
      </w:r>
      <w:r w:rsidR="003E34F5" w:rsidRPr="00E85094">
        <w:rPr>
          <w:rFonts w:asciiTheme="minorHAnsi" w:hAnsiTheme="minorHAnsi"/>
        </w:rPr>
        <w:t xml:space="preserve"> statt</w:t>
      </w:r>
      <w:r w:rsidRPr="00E85094">
        <w:rPr>
          <w:rFonts w:asciiTheme="minorHAnsi" w:hAnsiTheme="minorHAnsi"/>
        </w:rPr>
        <w:t>finden.</w:t>
      </w:r>
    </w:p>
    <w:p w14:paraId="409B584A" w14:textId="77777777" w:rsidR="00513C74" w:rsidRDefault="00513C74">
      <w:pPr>
        <w:rPr>
          <w:rFonts w:asciiTheme="minorHAnsi" w:hAnsiTheme="minorHAnsi"/>
        </w:rPr>
      </w:pPr>
    </w:p>
    <w:p w14:paraId="2296DC5C" w14:textId="77777777" w:rsidR="00823838" w:rsidRDefault="00823838">
      <w:pPr>
        <w:rPr>
          <w:rFonts w:asciiTheme="minorHAnsi" w:hAnsiTheme="minorHAnsi"/>
        </w:rPr>
      </w:pPr>
      <w:r>
        <w:rPr>
          <w:rFonts w:asciiTheme="minorHAnsi" w:hAnsiTheme="minorHAnsi"/>
        </w:rPr>
        <w:t>Nächste Woche</w:t>
      </w:r>
    </w:p>
    <w:p w14:paraId="10908839" w14:textId="7C61325E" w:rsidR="00823838" w:rsidRDefault="008238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Sitzungsleitung: </w:t>
      </w:r>
      <w:r w:rsidR="00BF0027">
        <w:rPr>
          <w:rFonts w:asciiTheme="minorHAnsi" w:hAnsiTheme="minorHAnsi"/>
        </w:rPr>
        <w:t>Vincent</w:t>
      </w:r>
    </w:p>
    <w:p w14:paraId="13C69B2C" w14:textId="7E44F8F0" w:rsidR="00823838" w:rsidRPr="00E85094" w:rsidRDefault="008238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Protokoll: </w:t>
      </w:r>
      <w:r w:rsidR="00BF0027">
        <w:rPr>
          <w:rFonts w:asciiTheme="minorHAnsi" w:hAnsiTheme="minorHAnsi"/>
        </w:rPr>
        <w:t>Emily</w:t>
      </w:r>
    </w:p>
    <w:sectPr w:rsidR="00823838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31AD4" w14:textId="77777777" w:rsidR="00A60EA6" w:rsidRDefault="00A60EA6">
      <w:r>
        <w:separator/>
      </w:r>
    </w:p>
  </w:endnote>
  <w:endnote w:type="continuationSeparator" w:id="0">
    <w:p w14:paraId="14C3E22A" w14:textId="77777777" w:rsidR="00A60EA6" w:rsidRDefault="00A6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D04D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220C84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220C84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29DF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2C1FFA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2C1FFA">
      <w:rPr>
        <w:rFonts w:ascii="Times New Roman" w:hAnsi="Times New Roman"/>
        <w:noProof/>
        <w:sz w:val="20"/>
        <w:szCs w:val="20"/>
      </w:rPr>
      <w:t>5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1116" w14:textId="77777777" w:rsidR="00A60EA6" w:rsidRDefault="00A60EA6">
      <w:r>
        <w:separator/>
      </w:r>
    </w:p>
  </w:footnote>
  <w:footnote w:type="continuationSeparator" w:id="0">
    <w:p w14:paraId="27119FE2" w14:textId="77777777" w:rsidR="00A60EA6" w:rsidRDefault="00A6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D374" w14:textId="7CCA5D2F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</w:t>
    </w:r>
    <w:r w:rsidRPr="005A72CB">
      <w:rPr>
        <w:rFonts w:ascii="Calibri Light" w:hAnsi="Calibri Light"/>
        <w:sz w:val="28"/>
        <w:szCs w:val="28"/>
      </w:rPr>
      <w:t xml:space="preserve">am </w:t>
    </w:r>
    <w:r w:rsidR="005A72CB" w:rsidRPr="005A72CB">
      <w:rPr>
        <w:rFonts w:ascii="Calibri Light" w:hAnsi="Calibri Light"/>
        <w:sz w:val="28"/>
        <w:szCs w:val="28"/>
      </w:rPr>
      <w:t>15.04.2019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4BA9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7A337B84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24167117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0BFD35D5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0C06E1E2" w14:textId="77777777" w:rsidR="00B961E3" w:rsidRPr="00E85094" w:rsidRDefault="00A60EA6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F0E39"/>
    <w:multiLevelType w:val="hybridMultilevel"/>
    <w:tmpl w:val="F2983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30613"/>
    <w:multiLevelType w:val="hybridMultilevel"/>
    <w:tmpl w:val="79C2AB92"/>
    <w:lvl w:ilvl="0" w:tplc="B67AD8D8">
      <w:numFmt w:val="bullet"/>
      <w:lvlText w:val="-"/>
      <w:lvlJc w:val="left"/>
      <w:pPr>
        <w:ind w:left="720" w:hanging="360"/>
      </w:pPr>
      <w:rPr>
        <w:rFonts w:ascii="Cambria" w:eastAsia="MS Minngs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0"/>
  </w:num>
  <w:num w:numId="10">
    <w:abstractNumId w:val="18"/>
  </w:num>
  <w:num w:numId="11">
    <w:abstractNumId w:val="5"/>
  </w:num>
  <w:num w:numId="12">
    <w:abstractNumId w:val="21"/>
  </w:num>
  <w:num w:numId="13">
    <w:abstractNumId w:val="4"/>
  </w:num>
  <w:num w:numId="14">
    <w:abstractNumId w:val="22"/>
  </w:num>
  <w:num w:numId="15">
    <w:abstractNumId w:val="16"/>
  </w:num>
  <w:num w:numId="16">
    <w:abstractNumId w:val="24"/>
  </w:num>
  <w:num w:numId="17">
    <w:abstractNumId w:val="9"/>
  </w:num>
  <w:num w:numId="18">
    <w:abstractNumId w:val="11"/>
  </w:num>
  <w:num w:numId="19">
    <w:abstractNumId w:val="17"/>
  </w:num>
  <w:num w:numId="20">
    <w:abstractNumId w:val="15"/>
  </w:num>
  <w:num w:numId="21">
    <w:abstractNumId w:val="3"/>
  </w:num>
  <w:num w:numId="22">
    <w:abstractNumId w:val="19"/>
  </w:num>
  <w:num w:numId="23">
    <w:abstractNumId w:val="10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98"/>
    <w:rsid w:val="00002C31"/>
    <w:rsid w:val="00005173"/>
    <w:rsid w:val="00011089"/>
    <w:rsid w:val="00011EA3"/>
    <w:rsid w:val="00016F87"/>
    <w:rsid w:val="0002052E"/>
    <w:rsid w:val="000365D3"/>
    <w:rsid w:val="000903C6"/>
    <w:rsid w:val="00094383"/>
    <w:rsid w:val="000A1478"/>
    <w:rsid w:val="000A641A"/>
    <w:rsid w:val="000B3B0D"/>
    <w:rsid w:val="000C031F"/>
    <w:rsid w:val="000C0BE2"/>
    <w:rsid w:val="000E14E9"/>
    <w:rsid w:val="000F520E"/>
    <w:rsid w:val="00120D9E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140AB"/>
    <w:rsid w:val="00220C84"/>
    <w:rsid w:val="00222AD5"/>
    <w:rsid w:val="00233346"/>
    <w:rsid w:val="00237B6A"/>
    <w:rsid w:val="0024538A"/>
    <w:rsid w:val="0024653E"/>
    <w:rsid w:val="00256CE1"/>
    <w:rsid w:val="00265DCE"/>
    <w:rsid w:val="00271137"/>
    <w:rsid w:val="002A4A57"/>
    <w:rsid w:val="002A69A2"/>
    <w:rsid w:val="002C1FFA"/>
    <w:rsid w:val="002C4D2A"/>
    <w:rsid w:val="002D2675"/>
    <w:rsid w:val="002F2F05"/>
    <w:rsid w:val="0030034D"/>
    <w:rsid w:val="00302611"/>
    <w:rsid w:val="00315E9E"/>
    <w:rsid w:val="0032503E"/>
    <w:rsid w:val="0033529C"/>
    <w:rsid w:val="00341448"/>
    <w:rsid w:val="0034318C"/>
    <w:rsid w:val="00364DDA"/>
    <w:rsid w:val="00381CCF"/>
    <w:rsid w:val="00387EB5"/>
    <w:rsid w:val="003D1876"/>
    <w:rsid w:val="003E34F5"/>
    <w:rsid w:val="003E5696"/>
    <w:rsid w:val="004030F1"/>
    <w:rsid w:val="00410AD6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9191B"/>
    <w:rsid w:val="004A063B"/>
    <w:rsid w:val="004A1D2B"/>
    <w:rsid w:val="004A470F"/>
    <w:rsid w:val="004A7D86"/>
    <w:rsid w:val="004C0DD1"/>
    <w:rsid w:val="004D4D48"/>
    <w:rsid w:val="004F23DA"/>
    <w:rsid w:val="004F6BF8"/>
    <w:rsid w:val="00504BCF"/>
    <w:rsid w:val="00506A5E"/>
    <w:rsid w:val="00513C74"/>
    <w:rsid w:val="00516667"/>
    <w:rsid w:val="00520886"/>
    <w:rsid w:val="00545F39"/>
    <w:rsid w:val="00561CA6"/>
    <w:rsid w:val="005663FF"/>
    <w:rsid w:val="0057209F"/>
    <w:rsid w:val="005801F4"/>
    <w:rsid w:val="0058163F"/>
    <w:rsid w:val="00586230"/>
    <w:rsid w:val="00591873"/>
    <w:rsid w:val="00594811"/>
    <w:rsid w:val="00595716"/>
    <w:rsid w:val="005A72CB"/>
    <w:rsid w:val="005D1233"/>
    <w:rsid w:val="005D2B71"/>
    <w:rsid w:val="005D2CC1"/>
    <w:rsid w:val="00637C9D"/>
    <w:rsid w:val="006402EF"/>
    <w:rsid w:val="006517E9"/>
    <w:rsid w:val="00660F53"/>
    <w:rsid w:val="00677F9C"/>
    <w:rsid w:val="006B44F9"/>
    <w:rsid w:val="006C0C3E"/>
    <w:rsid w:val="006C166A"/>
    <w:rsid w:val="006C22E0"/>
    <w:rsid w:val="007158BE"/>
    <w:rsid w:val="00715EA3"/>
    <w:rsid w:val="007237BF"/>
    <w:rsid w:val="0074315D"/>
    <w:rsid w:val="007D03C8"/>
    <w:rsid w:val="007D53AD"/>
    <w:rsid w:val="007F748B"/>
    <w:rsid w:val="00823838"/>
    <w:rsid w:val="00823A2F"/>
    <w:rsid w:val="00831D42"/>
    <w:rsid w:val="00832AB8"/>
    <w:rsid w:val="0085331D"/>
    <w:rsid w:val="0085590E"/>
    <w:rsid w:val="00863382"/>
    <w:rsid w:val="0088594F"/>
    <w:rsid w:val="008963EC"/>
    <w:rsid w:val="008A02A7"/>
    <w:rsid w:val="008B0D1E"/>
    <w:rsid w:val="008B671D"/>
    <w:rsid w:val="008E503C"/>
    <w:rsid w:val="008E6B8C"/>
    <w:rsid w:val="00900747"/>
    <w:rsid w:val="00940447"/>
    <w:rsid w:val="00953D7E"/>
    <w:rsid w:val="00954032"/>
    <w:rsid w:val="00970336"/>
    <w:rsid w:val="00971325"/>
    <w:rsid w:val="00982EE3"/>
    <w:rsid w:val="009C62CB"/>
    <w:rsid w:val="009E1346"/>
    <w:rsid w:val="009F769C"/>
    <w:rsid w:val="00A22E50"/>
    <w:rsid w:val="00A25F6C"/>
    <w:rsid w:val="00A3057F"/>
    <w:rsid w:val="00A379AE"/>
    <w:rsid w:val="00A52ED1"/>
    <w:rsid w:val="00A55B06"/>
    <w:rsid w:val="00A60EA6"/>
    <w:rsid w:val="00A76F9F"/>
    <w:rsid w:val="00A852AF"/>
    <w:rsid w:val="00AA465F"/>
    <w:rsid w:val="00AB5C32"/>
    <w:rsid w:val="00AC0763"/>
    <w:rsid w:val="00AC18A6"/>
    <w:rsid w:val="00AD078C"/>
    <w:rsid w:val="00AD6186"/>
    <w:rsid w:val="00B0335D"/>
    <w:rsid w:val="00B22A34"/>
    <w:rsid w:val="00B27CF2"/>
    <w:rsid w:val="00B342A0"/>
    <w:rsid w:val="00B35668"/>
    <w:rsid w:val="00B83F0B"/>
    <w:rsid w:val="00B961E3"/>
    <w:rsid w:val="00BC177B"/>
    <w:rsid w:val="00BC192A"/>
    <w:rsid w:val="00BC257A"/>
    <w:rsid w:val="00BE7055"/>
    <w:rsid w:val="00BF0027"/>
    <w:rsid w:val="00C03503"/>
    <w:rsid w:val="00C1762D"/>
    <w:rsid w:val="00C31831"/>
    <w:rsid w:val="00C335D1"/>
    <w:rsid w:val="00C35D13"/>
    <w:rsid w:val="00C379B4"/>
    <w:rsid w:val="00C4120F"/>
    <w:rsid w:val="00C631C7"/>
    <w:rsid w:val="00C706C9"/>
    <w:rsid w:val="00CA70C5"/>
    <w:rsid w:val="00CB5543"/>
    <w:rsid w:val="00CC4198"/>
    <w:rsid w:val="00CD0D06"/>
    <w:rsid w:val="00CD20C8"/>
    <w:rsid w:val="00CE0EB3"/>
    <w:rsid w:val="00CE1ECC"/>
    <w:rsid w:val="00CE366C"/>
    <w:rsid w:val="00CE7B8B"/>
    <w:rsid w:val="00D02221"/>
    <w:rsid w:val="00D057F6"/>
    <w:rsid w:val="00D11BEA"/>
    <w:rsid w:val="00D11E91"/>
    <w:rsid w:val="00D14DD6"/>
    <w:rsid w:val="00D21A25"/>
    <w:rsid w:val="00D61C69"/>
    <w:rsid w:val="00D726D5"/>
    <w:rsid w:val="00D7604C"/>
    <w:rsid w:val="00DA37EE"/>
    <w:rsid w:val="00DA5B4B"/>
    <w:rsid w:val="00DB0A7F"/>
    <w:rsid w:val="00DB6D2F"/>
    <w:rsid w:val="00DF742F"/>
    <w:rsid w:val="00E1561E"/>
    <w:rsid w:val="00E23A49"/>
    <w:rsid w:val="00E25176"/>
    <w:rsid w:val="00E25DB4"/>
    <w:rsid w:val="00E3397E"/>
    <w:rsid w:val="00E42301"/>
    <w:rsid w:val="00E47116"/>
    <w:rsid w:val="00E716F9"/>
    <w:rsid w:val="00E71D98"/>
    <w:rsid w:val="00E85094"/>
    <w:rsid w:val="00E922DE"/>
    <w:rsid w:val="00EB2E35"/>
    <w:rsid w:val="00EE5028"/>
    <w:rsid w:val="00EE6A44"/>
    <w:rsid w:val="00EE79E4"/>
    <w:rsid w:val="00EF3D7C"/>
    <w:rsid w:val="00F03B04"/>
    <w:rsid w:val="00F062D0"/>
    <w:rsid w:val="00F072E6"/>
    <w:rsid w:val="00F12FCA"/>
    <w:rsid w:val="00F22D72"/>
    <w:rsid w:val="00F51464"/>
    <w:rsid w:val="00FA23D3"/>
    <w:rsid w:val="00FA3510"/>
    <w:rsid w:val="00FB0176"/>
    <w:rsid w:val="00FC2D77"/>
    <w:rsid w:val="00FC4690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818CE"/>
  <w15:docId w15:val="{B7FF836F-375F-4F3D-B7D4-B350052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F51A-BAB6-41A8-9E85-45921C86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4</Pages>
  <Words>745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5</cp:revision>
  <cp:lastPrinted>2017-04-11T19:42:00Z</cp:lastPrinted>
  <dcterms:created xsi:type="dcterms:W3CDTF">2019-04-15T19:38:00Z</dcterms:created>
  <dcterms:modified xsi:type="dcterms:W3CDTF">2019-04-23T16:06:00Z</dcterms:modified>
</cp:coreProperties>
</file>